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B2" w:rsidRPr="00645611" w:rsidRDefault="008717D3" w:rsidP="004101B2">
      <w:pPr>
        <w:jc w:val="center"/>
        <w:rPr>
          <w:rFonts w:ascii="Arial Narrow" w:hAnsi="Arial Narrow"/>
          <w:b/>
          <w:color w:val="244061" w:themeColor="accent1" w:themeShade="80"/>
          <w:sz w:val="28"/>
        </w:rPr>
      </w:pPr>
      <w:bookmarkStart w:id="0" w:name="_GoBack"/>
      <w:bookmarkEnd w:id="0"/>
      <w:r>
        <w:rPr>
          <w:rFonts w:ascii="Arial Narrow" w:hAnsi="Arial Narrow"/>
          <w:b/>
          <w:color w:val="244061" w:themeColor="accent1" w:themeShade="80"/>
          <w:sz w:val="28"/>
        </w:rPr>
        <w:t xml:space="preserve">Un </w:t>
      </w:r>
      <w:r w:rsidR="00AF7EF8">
        <w:rPr>
          <w:rFonts w:ascii="Arial Narrow" w:hAnsi="Arial Narrow"/>
          <w:b/>
          <w:color w:val="244061" w:themeColor="accent1" w:themeShade="80"/>
          <w:sz w:val="28"/>
        </w:rPr>
        <w:t>hiver bien au chaud… et bien moins cher !</w:t>
      </w:r>
    </w:p>
    <w:p w:rsidR="004101B2" w:rsidRDefault="004101B2" w:rsidP="004101B2">
      <w:pPr>
        <w:rPr>
          <w:rFonts w:ascii="Arial Narrow" w:hAnsi="Arial Narrow"/>
          <w:b/>
          <w:sz w:val="28"/>
        </w:rPr>
      </w:pPr>
    </w:p>
    <w:p w:rsidR="006F2041" w:rsidRDefault="00E8366E" w:rsidP="00E8366E">
      <w:pPr>
        <w:jc w:val="both"/>
        <w:rPr>
          <w:rFonts w:ascii="Arial Narrow" w:hAnsi="Arial Narrow"/>
          <w:sz w:val="28"/>
        </w:rPr>
      </w:pPr>
      <w:r>
        <w:rPr>
          <w:rFonts w:ascii="Arial Narrow" w:hAnsi="Arial Narrow"/>
          <w:sz w:val="28"/>
        </w:rPr>
        <w:t xml:space="preserve">La plupart de nos gestes quotidiens impliquent tout naturellement une utilisation de l’énergie électrique ; toutefois, quelques éco-gestes </w:t>
      </w:r>
      <w:r w:rsidR="00020B3A">
        <w:rPr>
          <w:rFonts w:ascii="Arial Narrow" w:hAnsi="Arial Narrow"/>
          <w:sz w:val="28"/>
        </w:rPr>
        <w:t xml:space="preserve">simples permettent de réduire leur impact sur notre environnement et, cerise sur le gâteau, </w:t>
      </w:r>
      <w:r w:rsidR="00723409">
        <w:rPr>
          <w:rFonts w:ascii="Arial Narrow" w:hAnsi="Arial Narrow"/>
          <w:sz w:val="28"/>
        </w:rPr>
        <w:t xml:space="preserve">le montant de nos factures ! </w:t>
      </w:r>
    </w:p>
    <w:p w:rsidR="006F1834" w:rsidRDefault="006F1834" w:rsidP="00E8366E">
      <w:pPr>
        <w:jc w:val="both"/>
        <w:rPr>
          <w:rFonts w:ascii="Arial Narrow" w:hAnsi="Arial Narrow"/>
          <w:sz w:val="28"/>
        </w:rPr>
      </w:pPr>
    </w:p>
    <w:p w:rsidR="00E8366E" w:rsidRPr="00E8366E" w:rsidRDefault="00723409" w:rsidP="00E8366E">
      <w:pPr>
        <w:jc w:val="both"/>
        <w:rPr>
          <w:rFonts w:ascii="Arial Narrow" w:hAnsi="Arial Narrow"/>
          <w:sz w:val="28"/>
        </w:rPr>
      </w:pPr>
      <w:r>
        <w:rPr>
          <w:rFonts w:ascii="Arial Narrow" w:hAnsi="Arial Narrow"/>
          <w:sz w:val="28"/>
        </w:rPr>
        <w:t>La période hivernale approchant à grands pas et</w:t>
      </w:r>
      <w:r w:rsidR="009821D0">
        <w:rPr>
          <w:rFonts w:ascii="Arial Narrow" w:hAnsi="Arial Narrow"/>
          <w:sz w:val="28"/>
        </w:rPr>
        <w:t>,</w:t>
      </w:r>
      <w:r>
        <w:rPr>
          <w:rFonts w:ascii="Arial Narrow" w:hAnsi="Arial Narrow"/>
          <w:sz w:val="28"/>
        </w:rPr>
        <w:t xml:space="preserve"> avec elle, les températures plus froides, vous trouverez ci-dessous quelques astuces pour passer un hiver bien au chaud tout en étant </w:t>
      </w:r>
      <w:r w:rsidR="006F2041">
        <w:rPr>
          <w:rFonts w:ascii="Arial Narrow" w:hAnsi="Arial Narrow"/>
          <w:sz w:val="28"/>
        </w:rPr>
        <w:t xml:space="preserve">plus </w:t>
      </w:r>
      <w:r>
        <w:rPr>
          <w:rFonts w:ascii="Arial Narrow" w:hAnsi="Arial Narrow"/>
          <w:sz w:val="28"/>
        </w:rPr>
        <w:t>durable</w:t>
      </w:r>
      <w:r w:rsidR="009821D0">
        <w:rPr>
          <w:rFonts w:ascii="Arial Narrow" w:hAnsi="Arial Narrow"/>
          <w:sz w:val="28"/>
        </w:rPr>
        <w:t>s</w:t>
      </w:r>
      <w:r>
        <w:rPr>
          <w:rFonts w:ascii="Arial Narrow" w:hAnsi="Arial Narrow"/>
          <w:sz w:val="28"/>
        </w:rPr>
        <w:t xml:space="preserve"> pour nos ressources. En effet, </w:t>
      </w:r>
      <w:r w:rsidR="0098531C">
        <w:rPr>
          <w:rFonts w:ascii="Arial Narrow" w:hAnsi="Arial Narrow" w:cs="Arial"/>
          <w:color w:val="000000"/>
          <w:sz w:val="28"/>
          <w:szCs w:val="28"/>
        </w:rPr>
        <w:t>l</w:t>
      </w:r>
      <w:r w:rsidR="006F2041">
        <w:rPr>
          <w:rFonts w:ascii="Arial Narrow" w:hAnsi="Arial Narrow" w:cs="Arial"/>
          <w:color w:val="000000"/>
          <w:sz w:val="28"/>
          <w:szCs w:val="28"/>
        </w:rPr>
        <w:t xml:space="preserve">a demande en </w:t>
      </w:r>
      <w:r w:rsidRPr="0098531C">
        <w:rPr>
          <w:rFonts w:ascii="Arial Narrow" w:hAnsi="Arial Narrow" w:cs="Arial"/>
          <w:color w:val="000000"/>
          <w:sz w:val="28"/>
          <w:szCs w:val="28"/>
        </w:rPr>
        <w:t xml:space="preserve">électricité est plus forte </w:t>
      </w:r>
      <w:r w:rsidR="0098531C">
        <w:rPr>
          <w:rFonts w:ascii="Arial Narrow" w:hAnsi="Arial Narrow" w:cs="Arial"/>
          <w:color w:val="000000"/>
          <w:sz w:val="28"/>
          <w:szCs w:val="28"/>
        </w:rPr>
        <w:t xml:space="preserve">sur cette saison </w:t>
      </w:r>
      <w:r w:rsidRPr="0098531C">
        <w:rPr>
          <w:rFonts w:ascii="Arial Narrow" w:hAnsi="Arial Narrow" w:cs="Arial"/>
          <w:color w:val="000000"/>
          <w:sz w:val="28"/>
          <w:szCs w:val="28"/>
        </w:rPr>
        <w:t xml:space="preserve">parce que la nuit tombe rapidement et </w:t>
      </w:r>
      <w:r w:rsidR="0098531C">
        <w:rPr>
          <w:rFonts w:ascii="Arial Narrow" w:hAnsi="Arial Narrow" w:cs="Arial"/>
          <w:color w:val="000000"/>
          <w:sz w:val="28"/>
          <w:szCs w:val="28"/>
        </w:rPr>
        <w:t>que nous passons</w:t>
      </w:r>
      <w:r w:rsidRPr="0098531C">
        <w:rPr>
          <w:rFonts w:ascii="Arial Narrow" w:hAnsi="Arial Narrow" w:cs="Arial"/>
          <w:color w:val="000000"/>
          <w:sz w:val="28"/>
          <w:szCs w:val="28"/>
        </w:rPr>
        <w:t xml:space="preserve"> plus de temps à l’intérieur, dans la lumière artificielle. </w:t>
      </w:r>
      <w:r w:rsidR="0098531C">
        <w:rPr>
          <w:rFonts w:ascii="Arial Narrow" w:hAnsi="Arial Narrow" w:cs="Arial"/>
          <w:color w:val="000000"/>
          <w:sz w:val="28"/>
          <w:szCs w:val="28"/>
        </w:rPr>
        <w:t>Nous portons</w:t>
      </w:r>
      <w:r w:rsidRPr="0098531C">
        <w:rPr>
          <w:rFonts w:ascii="Arial Narrow" w:hAnsi="Arial Narrow" w:cs="Arial"/>
          <w:color w:val="000000"/>
          <w:sz w:val="28"/>
          <w:szCs w:val="28"/>
        </w:rPr>
        <w:t xml:space="preserve"> davantage d’habits – il y a donc davantage de lessives à faire – </w:t>
      </w:r>
      <w:r w:rsidR="0098531C">
        <w:rPr>
          <w:rFonts w:ascii="Arial Narrow" w:hAnsi="Arial Narrow" w:cs="Arial"/>
          <w:color w:val="000000"/>
          <w:sz w:val="28"/>
          <w:szCs w:val="28"/>
        </w:rPr>
        <w:t>nous</w:t>
      </w:r>
      <w:r w:rsidRPr="0098531C">
        <w:rPr>
          <w:rFonts w:ascii="Arial Narrow" w:hAnsi="Arial Narrow" w:cs="Arial"/>
          <w:color w:val="000000"/>
          <w:sz w:val="28"/>
          <w:szCs w:val="28"/>
        </w:rPr>
        <w:t xml:space="preserve"> mange</w:t>
      </w:r>
      <w:r w:rsidR="0098531C">
        <w:rPr>
          <w:rFonts w:ascii="Arial Narrow" w:hAnsi="Arial Narrow" w:cs="Arial"/>
          <w:color w:val="000000"/>
          <w:sz w:val="28"/>
          <w:szCs w:val="28"/>
        </w:rPr>
        <w:t>ons</w:t>
      </w:r>
      <w:r w:rsidRPr="0098531C">
        <w:rPr>
          <w:rFonts w:ascii="Arial Narrow" w:hAnsi="Arial Narrow" w:cs="Arial"/>
          <w:color w:val="000000"/>
          <w:sz w:val="28"/>
          <w:szCs w:val="28"/>
        </w:rPr>
        <w:t xml:space="preserve"> chaud</w:t>
      </w:r>
      <w:r w:rsidR="0098531C">
        <w:rPr>
          <w:rFonts w:ascii="Arial Narrow" w:hAnsi="Arial Narrow" w:cs="Arial"/>
          <w:color w:val="000000"/>
          <w:sz w:val="28"/>
          <w:szCs w:val="28"/>
        </w:rPr>
        <w:t xml:space="preserve"> </w:t>
      </w:r>
      <w:r w:rsidR="0098531C" w:rsidRPr="0098531C">
        <w:rPr>
          <w:rFonts w:ascii="Arial Narrow" w:hAnsi="Arial Narrow" w:cs="Arial"/>
          <w:color w:val="000000"/>
          <w:sz w:val="28"/>
          <w:szCs w:val="28"/>
        </w:rPr>
        <w:t>plus souvent</w:t>
      </w:r>
      <w:r w:rsidR="0098531C">
        <w:rPr>
          <w:rFonts w:ascii="Arial Narrow" w:hAnsi="Arial Narrow" w:cs="Arial"/>
          <w:color w:val="000000"/>
          <w:sz w:val="28"/>
          <w:szCs w:val="28"/>
        </w:rPr>
        <w:t xml:space="preserve"> </w:t>
      </w:r>
      <w:r w:rsidRPr="0098531C">
        <w:rPr>
          <w:rFonts w:ascii="Arial Narrow" w:hAnsi="Arial Narrow" w:cs="Arial"/>
          <w:color w:val="000000"/>
          <w:sz w:val="28"/>
          <w:szCs w:val="28"/>
        </w:rPr>
        <w:t xml:space="preserve">et </w:t>
      </w:r>
      <w:r w:rsidR="0098531C">
        <w:rPr>
          <w:rFonts w:ascii="Arial Narrow" w:hAnsi="Arial Narrow" w:cs="Arial"/>
          <w:color w:val="000000"/>
          <w:sz w:val="28"/>
          <w:szCs w:val="28"/>
        </w:rPr>
        <w:t>nous regardons</w:t>
      </w:r>
      <w:r w:rsidRPr="0098531C">
        <w:rPr>
          <w:rFonts w:ascii="Arial Narrow" w:hAnsi="Arial Narrow" w:cs="Arial"/>
          <w:color w:val="000000"/>
          <w:sz w:val="28"/>
          <w:szCs w:val="28"/>
        </w:rPr>
        <w:t xml:space="preserve"> </w:t>
      </w:r>
      <w:r w:rsidR="0098531C">
        <w:rPr>
          <w:rFonts w:ascii="Arial Narrow" w:hAnsi="Arial Narrow" w:cs="Arial"/>
          <w:color w:val="000000"/>
          <w:sz w:val="28"/>
          <w:szCs w:val="28"/>
        </w:rPr>
        <w:t>plus fréquemment</w:t>
      </w:r>
      <w:r w:rsidRPr="0098531C">
        <w:rPr>
          <w:rFonts w:ascii="Arial Narrow" w:hAnsi="Arial Narrow" w:cs="Arial"/>
          <w:color w:val="000000"/>
          <w:sz w:val="28"/>
          <w:szCs w:val="28"/>
        </w:rPr>
        <w:t xml:space="preserve"> la télévision. Non seulement les équipements électroménagers sont davantage mis à contribution, mais il faut encore leur ajouter la consommation des chauffages.</w:t>
      </w:r>
    </w:p>
    <w:p w:rsidR="00A5596A" w:rsidRPr="00A5596A" w:rsidRDefault="00A5596A" w:rsidP="004101B2">
      <w:pPr>
        <w:jc w:val="both"/>
        <w:rPr>
          <w:rFonts w:ascii="Arial Narrow" w:hAnsi="Arial Narrow"/>
          <w:b/>
          <w:sz w:val="28"/>
        </w:rPr>
      </w:pPr>
    </w:p>
    <w:p w:rsidR="00D519AE" w:rsidRDefault="006F2041" w:rsidP="004101B2">
      <w:pPr>
        <w:jc w:val="both"/>
        <w:rPr>
          <w:rFonts w:ascii="Arial Narrow" w:hAnsi="Arial Narrow"/>
          <w:b/>
          <w:sz w:val="28"/>
        </w:rPr>
      </w:pPr>
      <w:r>
        <w:rPr>
          <w:rFonts w:ascii="Arial Narrow" w:hAnsi="Arial Narrow"/>
          <w:b/>
          <w:sz w:val="28"/>
        </w:rPr>
        <w:t>Ferme</w:t>
      </w:r>
      <w:r w:rsidR="002A6DEC">
        <w:rPr>
          <w:rFonts w:ascii="Arial Narrow" w:hAnsi="Arial Narrow"/>
          <w:b/>
          <w:sz w:val="28"/>
        </w:rPr>
        <w:t>z</w:t>
      </w:r>
      <w:r>
        <w:rPr>
          <w:rFonts w:ascii="Arial Narrow" w:hAnsi="Arial Narrow"/>
          <w:b/>
          <w:sz w:val="28"/>
        </w:rPr>
        <w:t xml:space="preserve"> </w:t>
      </w:r>
      <w:r w:rsidR="002A6DEC">
        <w:rPr>
          <w:rFonts w:ascii="Arial Narrow" w:hAnsi="Arial Narrow"/>
          <w:b/>
          <w:sz w:val="28"/>
        </w:rPr>
        <w:t xml:space="preserve">vos </w:t>
      </w:r>
      <w:r>
        <w:rPr>
          <w:rFonts w:ascii="Arial Narrow" w:hAnsi="Arial Narrow"/>
          <w:b/>
          <w:sz w:val="28"/>
        </w:rPr>
        <w:t xml:space="preserve">volets et </w:t>
      </w:r>
      <w:r w:rsidR="002A6DEC">
        <w:rPr>
          <w:rFonts w:ascii="Arial Narrow" w:hAnsi="Arial Narrow"/>
          <w:b/>
          <w:sz w:val="28"/>
        </w:rPr>
        <w:t xml:space="preserve">vos </w:t>
      </w:r>
      <w:r>
        <w:rPr>
          <w:rFonts w:ascii="Arial Narrow" w:hAnsi="Arial Narrow"/>
          <w:b/>
          <w:sz w:val="28"/>
        </w:rPr>
        <w:t>stores quand la nuit tombe</w:t>
      </w:r>
    </w:p>
    <w:p w:rsidR="002A6DEC" w:rsidRPr="002A6DEC" w:rsidRDefault="002A6DEC" w:rsidP="005D1FB7">
      <w:pPr>
        <w:jc w:val="both"/>
        <w:rPr>
          <w:rStyle w:val="lettrine"/>
          <w:rFonts w:ascii="Arial Narrow" w:hAnsi="Arial Narrow" w:cs="Arial"/>
          <w:color w:val="000000"/>
          <w:sz w:val="28"/>
          <w:szCs w:val="28"/>
        </w:rPr>
      </w:pPr>
      <w:r w:rsidRPr="002A6DEC">
        <w:rPr>
          <w:rFonts w:ascii="Arial Narrow" w:hAnsi="Arial Narrow" w:cs="Helvetica"/>
          <w:sz w:val="28"/>
          <w:szCs w:val="28"/>
        </w:rPr>
        <w:t xml:space="preserve">Le soleil contre les fenêtres chauffe aussi l’intérieur du logement. </w:t>
      </w:r>
      <w:r w:rsidRPr="006213C4">
        <w:rPr>
          <w:rFonts w:ascii="Arial Narrow" w:hAnsi="Arial Narrow" w:cs="Helvetica"/>
          <w:b/>
          <w:sz w:val="28"/>
          <w:szCs w:val="28"/>
        </w:rPr>
        <w:t>Profitez-en en ouvrant stores et rideaux au maximum</w:t>
      </w:r>
      <w:r w:rsidR="00FC18AF" w:rsidRPr="006213C4">
        <w:rPr>
          <w:rFonts w:ascii="Arial Narrow" w:hAnsi="Arial Narrow" w:cs="Helvetica"/>
          <w:b/>
          <w:sz w:val="28"/>
          <w:szCs w:val="28"/>
        </w:rPr>
        <w:t xml:space="preserve"> pendant la journée afin de </w:t>
      </w:r>
      <w:r w:rsidR="009821D0">
        <w:rPr>
          <w:rFonts w:ascii="Arial Narrow" w:hAnsi="Arial Narrow" w:cs="Helvetica"/>
          <w:b/>
          <w:sz w:val="28"/>
          <w:szCs w:val="28"/>
        </w:rPr>
        <w:t>bénéficier</w:t>
      </w:r>
      <w:r w:rsidR="00FC18AF" w:rsidRPr="006213C4">
        <w:rPr>
          <w:rFonts w:ascii="Arial Narrow" w:hAnsi="Arial Narrow" w:cs="Helvetica"/>
          <w:b/>
          <w:sz w:val="28"/>
          <w:szCs w:val="28"/>
        </w:rPr>
        <w:t xml:space="preserve"> de son énergie gratuite</w:t>
      </w:r>
      <w:r w:rsidR="00CB780D">
        <w:rPr>
          <w:rFonts w:ascii="Arial Narrow" w:hAnsi="Arial Narrow" w:cs="Helvetica"/>
          <w:b/>
          <w:sz w:val="28"/>
          <w:szCs w:val="28"/>
        </w:rPr>
        <w:t xml:space="preserve"> ; </w:t>
      </w:r>
      <w:r w:rsidR="00CB780D">
        <w:rPr>
          <w:rFonts w:ascii="Arial Narrow" w:hAnsi="Arial Narrow" w:cs="Helvetica"/>
          <w:sz w:val="28"/>
          <w:szCs w:val="28"/>
        </w:rPr>
        <w:t>qui plus est, si votre radiateur est muni d’une vanne thermostatique, la vanne réagira automatiquement à cet apport de chaleur et coupera le radiateur, ce qui permettra une économie d’énergie.</w:t>
      </w:r>
      <w:r w:rsidRPr="002A6DEC">
        <w:rPr>
          <w:rFonts w:ascii="Arial Narrow" w:hAnsi="Arial Narrow" w:cs="Helvetica"/>
          <w:sz w:val="28"/>
          <w:szCs w:val="28"/>
        </w:rPr>
        <w:t xml:space="preserve"> </w:t>
      </w:r>
      <w:r>
        <w:rPr>
          <w:rFonts w:ascii="Arial Narrow" w:hAnsi="Arial Narrow" w:cs="Helvetica"/>
          <w:sz w:val="28"/>
          <w:szCs w:val="28"/>
        </w:rPr>
        <w:t>Toutefois, s</w:t>
      </w:r>
      <w:r w:rsidR="00CB780D">
        <w:rPr>
          <w:rFonts w:ascii="Arial Narrow" w:hAnsi="Arial Narrow" w:cs="Helvetica"/>
          <w:sz w:val="28"/>
          <w:szCs w:val="28"/>
        </w:rPr>
        <w:t>itôt que le soleil</w:t>
      </w:r>
      <w:r w:rsidRPr="002A6DEC">
        <w:rPr>
          <w:rFonts w:ascii="Arial Narrow" w:hAnsi="Arial Narrow" w:cs="Helvetica"/>
          <w:sz w:val="28"/>
          <w:szCs w:val="28"/>
        </w:rPr>
        <w:t xml:space="preserve"> est couché, refermez tout pour garder le chaud </w:t>
      </w:r>
      <w:r>
        <w:rPr>
          <w:rFonts w:ascii="Arial Narrow" w:hAnsi="Arial Narrow" w:cs="Helvetica"/>
          <w:sz w:val="28"/>
          <w:szCs w:val="28"/>
        </w:rPr>
        <w:t>à l’intérieur</w:t>
      </w:r>
      <w:r w:rsidRPr="002A6DEC">
        <w:rPr>
          <w:rFonts w:ascii="Arial Narrow" w:hAnsi="Arial Narrow" w:cs="Helvetica"/>
          <w:sz w:val="28"/>
          <w:szCs w:val="28"/>
        </w:rPr>
        <w:t>.</w:t>
      </w:r>
      <w:r w:rsidRPr="002A6DEC">
        <w:rPr>
          <w:rStyle w:val="lettrine"/>
          <w:rFonts w:ascii="Arial Narrow" w:hAnsi="Arial Narrow" w:cs="Arial"/>
          <w:color w:val="000000"/>
          <w:sz w:val="28"/>
          <w:szCs w:val="28"/>
        </w:rPr>
        <w:t xml:space="preserve"> </w:t>
      </w:r>
    </w:p>
    <w:p w:rsidR="002A6DEC" w:rsidRDefault="002A6DEC" w:rsidP="005D1FB7">
      <w:pPr>
        <w:jc w:val="both"/>
        <w:rPr>
          <w:rStyle w:val="lettrine"/>
          <w:rFonts w:ascii="Arial Narrow" w:hAnsi="Arial Narrow" w:cs="Arial"/>
          <w:color w:val="000000"/>
          <w:sz w:val="28"/>
          <w:szCs w:val="28"/>
        </w:rPr>
      </w:pPr>
    </w:p>
    <w:p w:rsidR="009B1089" w:rsidRPr="008717D3" w:rsidRDefault="002A6DEC" w:rsidP="005D1FB7">
      <w:pPr>
        <w:jc w:val="both"/>
        <w:rPr>
          <w:rFonts w:ascii="Arial Narrow" w:hAnsi="Arial Narrow" w:cs="Arial"/>
          <w:color w:val="000000"/>
          <w:sz w:val="28"/>
          <w:szCs w:val="28"/>
        </w:rPr>
      </w:pPr>
      <w:r>
        <w:rPr>
          <w:rStyle w:val="lettrine"/>
          <w:rFonts w:ascii="Arial Narrow" w:hAnsi="Arial Narrow" w:cs="Arial"/>
          <w:color w:val="000000"/>
          <w:sz w:val="28"/>
          <w:szCs w:val="28"/>
        </w:rPr>
        <w:t>En effet, l</w:t>
      </w:r>
      <w:r w:rsidR="006F2041" w:rsidRPr="008717D3">
        <w:rPr>
          <w:rFonts w:ascii="Arial Narrow" w:hAnsi="Arial Narrow" w:cs="Arial"/>
          <w:color w:val="000000"/>
          <w:sz w:val="28"/>
          <w:szCs w:val="28"/>
        </w:rPr>
        <w:t xml:space="preserve">es fenêtres sont des points faibles dans l’isolation d’une construction. Et cela est vrai </w:t>
      </w:r>
      <w:r w:rsidR="00E2752B">
        <w:rPr>
          <w:rFonts w:ascii="Arial Narrow" w:hAnsi="Arial Narrow" w:cs="Arial"/>
          <w:color w:val="000000"/>
          <w:sz w:val="28"/>
          <w:szCs w:val="28"/>
        </w:rPr>
        <w:t>pour</w:t>
      </w:r>
      <w:r w:rsidR="006F2041" w:rsidRPr="008717D3">
        <w:rPr>
          <w:rFonts w:ascii="Arial Narrow" w:hAnsi="Arial Narrow" w:cs="Arial"/>
          <w:color w:val="000000"/>
          <w:sz w:val="28"/>
          <w:szCs w:val="28"/>
        </w:rPr>
        <w:t xml:space="preserve"> un bâtiment ancien non rénové aux fenêtres à simple vitrage, </w:t>
      </w:r>
      <w:r w:rsidR="008717D3">
        <w:rPr>
          <w:rFonts w:ascii="Arial Narrow" w:hAnsi="Arial Narrow" w:cs="Arial"/>
          <w:color w:val="000000"/>
          <w:sz w:val="28"/>
          <w:szCs w:val="28"/>
        </w:rPr>
        <w:t xml:space="preserve">tout </w:t>
      </w:r>
      <w:r w:rsidR="006F2041" w:rsidRPr="008717D3">
        <w:rPr>
          <w:rFonts w:ascii="Arial Narrow" w:hAnsi="Arial Narrow" w:cs="Arial"/>
          <w:color w:val="000000"/>
          <w:sz w:val="28"/>
          <w:szCs w:val="28"/>
        </w:rPr>
        <w:t xml:space="preserve">comme </w:t>
      </w:r>
      <w:r w:rsidR="00E2752B">
        <w:rPr>
          <w:rFonts w:ascii="Arial Narrow" w:hAnsi="Arial Narrow" w:cs="Arial"/>
          <w:color w:val="000000"/>
          <w:sz w:val="28"/>
          <w:szCs w:val="28"/>
        </w:rPr>
        <w:t>pour</w:t>
      </w:r>
      <w:r w:rsidR="006F2041" w:rsidRPr="008717D3">
        <w:rPr>
          <w:rFonts w:ascii="Arial Narrow" w:hAnsi="Arial Narrow" w:cs="Arial"/>
          <w:color w:val="000000"/>
          <w:sz w:val="28"/>
          <w:szCs w:val="28"/>
        </w:rPr>
        <w:t xml:space="preserve"> un bâtiment moderne aux fenêtres à double- ou triple-vitrage, même si </w:t>
      </w:r>
      <w:r w:rsidR="008717D3">
        <w:rPr>
          <w:rFonts w:ascii="Arial Narrow" w:hAnsi="Arial Narrow" w:cs="Arial"/>
          <w:color w:val="000000"/>
          <w:sz w:val="28"/>
          <w:szCs w:val="28"/>
        </w:rPr>
        <w:t>ces dernières</w:t>
      </w:r>
      <w:r w:rsidR="006F2041" w:rsidRPr="008717D3">
        <w:rPr>
          <w:rFonts w:ascii="Arial Narrow" w:hAnsi="Arial Narrow" w:cs="Arial"/>
          <w:color w:val="000000"/>
          <w:sz w:val="28"/>
          <w:szCs w:val="28"/>
        </w:rPr>
        <w:t xml:space="preserve"> laissent perdre 5 à 6 fois moins d’énergie. En hiver, lorsque la nuit tombe, la température extérieure chute et les vitres refroidissent. Leur température baisse d’autant plus bas et d’autant plus vite qu’elles sont vétustes. La condensation qui se forme sur les simples vitrages témoigne du froid qui les saisit.</w:t>
      </w:r>
    </w:p>
    <w:p w:rsidR="002A6DEC" w:rsidRDefault="002A6DEC" w:rsidP="005D1FB7">
      <w:pPr>
        <w:jc w:val="both"/>
        <w:rPr>
          <w:rFonts w:ascii="Arial" w:hAnsi="Arial" w:cs="Arial"/>
          <w:color w:val="000000"/>
        </w:rPr>
      </w:pPr>
    </w:p>
    <w:p w:rsidR="006F2041" w:rsidRPr="002A6DEC" w:rsidRDefault="008717D3" w:rsidP="005D1FB7">
      <w:pPr>
        <w:jc w:val="both"/>
        <w:rPr>
          <w:rFonts w:ascii="Arial Narrow" w:hAnsi="Arial Narrow"/>
          <w:sz w:val="28"/>
          <w:szCs w:val="28"/>
        </w:rPr>
      </w:pPr>
      <w:r w:rsidRPr="006213C4">
        <w:rPr>
          <w:rFonts w:ascii="Arial Narrow" w:hAnsi="Arial Narrow" w:cs="Arial"/>
          <w:b/>
          <w:color w:val="000000"/>
          <w:sz w:val="28"/>
          <w:szCs w:val="28"/>
        </w:rPr>
        <w:t xml:space="preserve">En fermant les volets ou les stores sur des fenêtres </w:t>
      </w:r>
      <w:r w:rsidR="002A6DEC" w:rsidRPr="006213C4">
        <w:rPr>
          <w:rFonts w:ascii="Arial Narrow" w:hAnsi="Arial Narrow" w:cs="Arial"/>
          <w:b/>
          <w:color w:val="000000"/>
          <w:sz w:val="28"/>
          <w:szCs w:val="28"/>
        </w:rPr>
        <w:t xml:space="preserve">(notamment </w:t>
      </w:r>
      <w:r w:rsidRPr="006213C4">
        <w:rPr>
          <w:rFonts w:ascii="Arial Narrow" w:hAnsi="Arial Narrow" w:cs="Arial"/>
          <w:b/>
          <w:color w:val="000000"/>
          <w:sz w:val="28"/>
          <w:szCs w:val="28"/>
        </w:rPr>
        <w:t>au vitrage peu performant</w:t>
      </w:r>
      <w:r w:rsidR="002A6DEC" w:rsidRPr="006213C4">
        <w:rPr>
          <w:rFonts w:ascii="Arial Narrow" w:hAnsi="Arial Narrow" w:cs="Arial"/>
          <w:b/>
          <w:color w:val="000000"/>
          <w:sz w:val="28"/>
          <w:szCs w:val="28"/>
        </w:rPr>
        <w:t>) quand la nuit tombe</w:t>
      </w:r>
      <w:r w:rsidRPr="006213C4">
        <w:rPr>
          <w:rFonts w:ascii="Arial Narrow" w:hAnsi="Arial Narrow" w:cs="Arial"/>
          <w:b/>
          <w:color w:val="000000"/>
          <w:sz w:val="28"/>
          <w:szCs w:val="28"/>
        </w:rPr>
        <w:t xml:space="preserve">, </w:t>
      </w:r>
      <w:r w:rsidR="002A6DEC" w:rsidRPr="006213C4">
        <w:rPr>
          <w:rFonts w:ascii="Arial Narrow" w:hAnsi="Arial Narrow" w:cs="Arial"/>
          <w:b/>
          <w:color w:val="000000"/>
          <w:sz w:val="28"/>
          <w:szCs w:val="28"/>
        </w:rPr>
        <w:t>nous empêchons</w:t>
      </w:r>
      <w:r w:rsidRPr="006213C4">
        <w:rPr>
          <w:rFonts w:ascii="Arial Narrow" w:hAnsi="Arial Narrow" w:cs="Arial"/>
          <w:b/>
          <w:color w:val="000000"/>
          <w:sz w:val="28"/>
          <w:szCs w:val="28"/>
        </w:rPr>
        <w:t xml:space="preserve"> ainsi la surface intérieure de</w:t>
      </w:r>
      <w:r w:rsidR="002A6DEC" w:rsidRPr="006213C4">
        <w:rPr>
          <w:rFonts w:ascii="Arial Narrow" w:hAnsi="Arial Narrow" w:cs="Arial"/>
          <w:b/>
          <w:color w:val="000000"/>
          <w:sz w:val="28"/>
          <w:szCs w:val="28"/>
        </w:rPr>
        <w:t xml:space="preserve"> la vitre de refroidir et évitons</w:t>
      </w:r>
      <w:r w:rsidRPr="006213C4">
        <w:rPr>
          <w:rFonts w:ascii="Arial Narrow" w:hAnsi="Arial Narrow" w:cs="Arial"/>
          <w:b/>
          <w:color w:val="000000"/>
          <w:sz w:val="28"/>
          <w:szCs w:val="28"/>
        </w:rPr>
        <w:t xml:space="preserve"> qu’une sensation de froid nous envahisse</w:t>
      </w:r>
      <w:r w:rsidR="002A6DEC" w:rsidRPr="006213C4">
        <w:rPr>
          <w:rFonts w:ascii="Arial Narrow" w:hAnsi="Arial Narrow" w:cs="Arial"/>
          <w:b/>
          <w:color w:val="000000"/>
          <w:sz w:val="28"/>
          <w:szCs w:val="28"/>
        </w:rPr>
        <w:t>, désagrément qui nous incite très souvent à monter le chauffage plus que nécessaire</w:t>
      </w:r>
      <w:r w:rsidRPr="006213C4">
        <w:rPr>
          <w:rFonts w:ascii="Arial" w:hAnsi="Arial" w:cs="Arial"/>
          <w:b/>
          <w:color w:val="000000"/>
        </w:rPr>
        <w:t>.</w:t>
      </w:r>
      <w:r w:rsidR="002A6DEC">
        <w:rPr>
          <w:rFonts w:ascii="Arial" w:hAnsi="Arial" w:cs="Arial"/>
          <w:color w:val="000000"/>
        </w:rPr>
        <w:t xml:space="preserve"> </w:t>
      </w:r>
      <w:r w:rsidR="002A6DEC" w:rsidRPr="002A6DEC">
        <w:rPr>
          <w:rFonts w:ascii="Arial Narrow" w:hAnsi="Arial Narrow" w:cs="Arial"/>
          <w:color w:val="000000"/>
          <w:sz w:val="28"/>
          <w:szCs w:val="28"/>
        </w:rPr>
        <w:t>Les rideaux, tirés devant une fenêtre froide, participent aussi à diminuer l’inconfort, à condition qu’ils soient assez épais et qu’il</w:t>
      </w:r>
      <w:r w:rsidR="006213C4">
        <w:rPr>
          <w:rFonts w:ascii="Arial Narrow" w:hAnsi="Arial Narrow" w:cs="Arial"/>
          <w:color w:val="000000"/>
          <w:sz w:val="28"/>
          <w:szCs w:val="28"/>
        </w:rPr>
        <w:t>s ne couvrent pas un radiateur.</w:t>
      </w:r>
    </w:p>
    <w:p w:rsidR="00D76D37" w:rsidRDefault="00D76D37" w:rsidP="009B1089">
      <w:pPr>
        <w:jc w:val="both"/>
        <w:rPr>
          <w:rFonts w:ascii="Arial Narrow" w:hAnsi="Arial Narrow"/>
          <w:b/>
          <w:sz w:val="28"/>
        </w:rPr>
      </w:pPr>
    </w:p>
    <w:p w:rsidR="00AB5215" w:rsidRDefault="00AB5215" w:rsidP="002A6DEC">
      <w:pPr>
        <w:jc w:val="both"/>
        <w:rPr>
          <w:rFonts w:ascii="Arial Narrow" w:hAnsi="Arial Narrow"/>
          <w:b/>
          <w:sz w:val="28"/>
        </w:rPr>
      </w:pPr>
    </w:p>
    <w:p w:rsidR="00AB5215" w:rsidRDefault="00AB5215" w:rsidP="002A6DEC">
      <w:pPr>
        <w:jc w:val="both"/>
        <w:rPr>
          <w:rFonts w:ascii="Arial Narrow" w:hAnsi="Arial Narrow"/>
          <w:b/>
          <w:sz w:val="28"/>
        </w:rPr>
      </w:pPr>
    </w:p>
    <w:p w:rsidR="002A6DEC" w:rsidRDefault="00FC18AF" w:rsidP="002A6DEC">
      <w:pPr>
        <w:jc w:val="both"/>
        <w:rPr>
          <w:rFonts w:ascii="Arial Narrow" w:hAnsi="Arial Narrow"/>
          <w:b/>
          <w:sz w:val="28"/>
        </w:rPr>
      </w:pPr>
      <w:r>
        <w:rPr>
          <w:rFonts w:ascii="Arial Narrow" w:hAnsi="Arial Narrow"/>
          <w:b/>
          <w:sz w:val="28"/>
        </w:rPr>
        <w:t>Pas</w:t>
      </w:r>
      <w:r w:rsidR="002A6DEC">
        <w:rPr>
          <w:rFonts w:ascii="Arial Narrow" w:hAnsi="Arial Narrow"/>
          <w:b/>
          <w:sz w:val="28"/>
        </w:rPr>
        <w:t xml:space="preserve"> de chaleur inutile</w:t>
      </w:r>
      <w:r>
        <w:rPr>
          <w:rFonts w:ascii="Arial Narrow" w:hAnsi="Arial Narrow"/>
          <w:b/>
          <w:sz w:val="28"/>
        </w:rPr>
        <w:t> !</w:t>
      </w:r>
    </w:p>
    <w:p w:rsidR="002A6DEC" w:rsidRDefault="00FC18AF" w:rsidP="004230B6">
      <w:pPr>
        <w:jc w:val="both"/>
        <w:rPr>
          <w:rFonts w:ascii="Arial Narrow" w:hAnsi="Arial Narrow"/>
          <w:sz w:val="28"/>
        </w:rPr>
      </w:pPr>
      <w:r w:rsidRPr="006213C4">
        <w:rPr>
          <w:rFonts w:ascii="Arial Narrow" w:hAnsi="Arial Narrow" w:cs="Arial"/>
          <w:b/>
          <w:color w:val="000000"/>
          <w:sz w:val="28"/>
          <w:szCs w:val="28"/>
        </w:rPr>
        <w:lastRenderedPageBreak/>
        <w:t>Les radiateurs d’appoint représentent l’un des plus gros consommateurs d’énergie du ménage.</w:t>
      </w:r>
      <w:r w:rsidRPr="00FC18AF">
        <w:rPr>
          <w:rFonts w:ascii="Arial Narrow" w:hAnsi="Arial Narrow" w:cs="Arial"/>
          <w:color w:val="000000"/>
          <w:sz w:val="28"/>
          <w:szCs w:val="28"/>
        </w:rPr>
        <w:t xml:space="preserve"> </w:t>
      </w:r>
      <w:r>
        <w:rPr>
          <w:rFonts w:ascii="Arial Narrow" w:hAnsi="Arial Narrow" w:cs="Arial"/>
          <w:color w:val="000000"/>
          <w:sz w:val="28"/>
          <w:szCs w:val="28"/>
        </w:rPr>
        <w:t>En effet, l</w:t>
      </w:r>
      <w:r w:rsidRPr="00FC18AF">
        <w:rPr>
          <w:rFonts w:ascii="Arial Narrow" w:hAnsi="Arial Narrow" w:cs="Arial"/>
          <w:color w:val="000000"/>
          <w:sz w:val="28"/>
          <w:szCs w:val="28"/>
        </w:rPr>
        <w:t xml:space="preserve">a plupart des modèles tirent environ 1500 watts – soit autant qu’un four. L’usage </w:t>
      </w:r>
      <w:r w:rsidR="00D110D1">
        <w:rPr>
          <w:rFonts w:ascii="Arial Narrow" w:hAnsi="Arial Narrow" w:cs="Arial"/>
          <w:color w:val="000000"/>
          <w:sz w:val="28"/>
          <w:szCs w:val="28"/>
        </w:rPr>
        <w:t>de tels</w:t>
      </w:r>
      <w:r w:rsidRPr="00FC18AF">
        <w:rPr>
          <w:rFonts w:ascii="Arial Narrow" w:hAnsi="Arial Narrow" w:cs="Arial"/>
          <w:color w:val="000000"/>
          <w:sz w:val="28"/>
          <w:szCs w:val="28"/>
        </w:rPr>
        <w:t xml:space="preserve"> radiateur</w:t>
      </w:r>
      <w:r w:rsidR="00D110D1">
        <w:rPr>
          <w:rFonts w:ascii="Arial Narrow" w:hAnsi="Arial Narrow" w:cs="Arial"/>
          <w:color w:val="000000"/>
          <w:sz w:val="28"/>
          <w:szCs w:val="28"/>
        </w:rPr>
        <w:t>s</w:t>
      </w:r>
      <w:r w:rsidRPr="00FC18AF">
        <w:rPr>
          <w:rFonts w:ascii="Arial Narrow" w:hAnsi="Arial Narrow" w:cs="Arial"/>
          <w:color w:val="000000"/>
          <w:sz w:val="28"/>
          <w:szCs w:val="28"/>
        </w:rPr>
        <w:t xml:space="preserve"> devrait être ponctuel puisqu’il s’agit d’un complément au système de chauffage existant. Si </w:t>
      </w:r>
      <w:r>
        <w:rPr>
          <w:rFonts w:ascii="Arial Narrow" w:hAnsi="Arial Narrow" w:cs="Arial"/>
          <w:color w:val="000000"/>
          <w:sz w:val="28"/>
          <w:szCs w:val="28"/>
        </w:rPr>
        <w:t>vous devez</w:t>
      </w:r>
      <w:r w:rsidRPr="00FC18AF">
        <w:rPr>
          <w:rFonts w:ascii="Arial Narrow" w:hAnsi="Arial Narrow" w:cs="Arial"/>
          <w:color w:val="000000"/>
          <w:sz w:val="28"/>
          <w:szCs w:val="28"/>
        </w:rPr>
        <w:t xml:space="preserve"> l’utiliser de manière régulière, c’est signe d’un problème de chauffage ou d’une mauvaise isolation du bâtiment. </w:t>
      </w:r>
    </w:p>
    <w:p w:rsidR="006F1834" w:rsidRDefault="006F1834" w:rsidP="004230B6">
      <w:pPr>
        <w:jc w:val="both"/>
        <w:rPr>
          <w:rFonts w:ascii="Arial Narrow" w:hAnsi="Arial Narrow"/>
          <w:b/>
          <w:sz w:val="28"/>
          <w:szCs w:val="28"/>
        </w:rPr>
      </w:pPr>
    </w:p>
    <w:p w:rsidR="002A6DEC" w:rsidRPr="00512CE7" w:rsidRDefault="00512CE7" w:rsidP="004230B6">
      <w:pPr>
        <w:jc w:val="both"/>
        <w:rPr>
          <w:rFonts w:ascii="Arial Narrow" w:hAnsi="Arial Narrow"/>
          <w:sz w:val="28"/>
          <w:szCs w:val="28"/>
        </w:rPr>
      </w:pPr>
      <w:r w:rsidRPr="00512CE7">
        <w:rPr>
          <w:rFonts w:ascii="Arial Narrow" w:hAnsi="Arial Narrow"/>
          <w:b/>
          <w:sz w:val="28"/>
          <w:szCs w:val="28"/>
        </w:rPr>
        <w:t xml:space="preserve">Pour assurer une bonne diffusion de la chaleur dans les pièces, évitez de couvrir </w:t>
      </w:r>
      <w:r>
        <w:rPr>
          <w:rFonts w:ascii="Arial Narrow" w:hAnsi="Arial Narrow"/>
          <w:b/>
          <w:sz w:val="28"/>
          <w:szCs w:val="28"/>
        </w:rPr>
        <w:t>vos</w:t>
      </w:r>
      <w:r w:rsidRPr="00512CE7">
        <w:rPr>
          <w:rFonts w:ascii="Arial Narrow" w:hAnsi="Arial Narrow"/>
          <w:b/>
          <w:sz w:val="28"/>
          <w:szCs w:val="28"/>
        </w:rPr>
        <w:t xml:space="preserve"> radiateurs avec des vêtements, rideaux ou meubles.</w:t>
      </w:r>
      <w:r w:rsidRPr="00512CE7">
        <w:rPr>
          <w:rFonts w:ascii="Arial Narrow" w:hAnsi="Arial Narrow"/>
          <w:sz w:val="28"/>
          <w:szCs w:val="28"/>
        </w:rPr>
        <w:t xml:space="preserve"> Et sur les radiateurs sèche-serviettes, placez les serviettes le plus à l’arrière possible pour permett</w:t>
      </w:r>
      <w:r>
        <w:rPr>
          <w:rFonts w:ascii="Arial Narrow" w:hAnsi="Arial Narrow"/>
          <w:sz w:val="28"/>
          <w:szCs w:val="28"/>
        </w:rPr>
        <w:t>re la diffusion de la chaleur ; é</w:t>
      </w:r>
      <w:r w:rsidRPr="00512CE7">
        <w:rPr>
          <w:rFonts w:ascii="Arial Narrow" w:hAnsi="Arial Narrow"/>
          <w:sz w:val="28"/>
          <w:szCs w:val="28"/>
        </w:rPr>
        <w:t xml:space="preserve">vitez </w:t>
      </w:r>
      <w:r>
        <w:rPr>
          <w:rFonts w:ascii="Arial Narrow" w:hAnsi="Arial Narrow"/>
          <w:sz w:val="28"/>
          <w:szCs w:val="28"/>
        </w:rPr>
        <w:t>également</w:t>
      </w:r>
      <w:r w:rsidRPr="00512CE7">
        <w:rPr>
          <w:rFonts w:ascii="Arial Narrow" w:hAnsi="Arial Narrow"/>
          <w:sz w:val="28"/>
          <w:szCs w:val="28"/>
        </w:rPr>
        <w:t xml:space="preserve"> de les laisser toute la journée.</w:t>
      </w:r>
    </w:p>
    <w:p w:rsidR="002A6DEC" w:rsidRDefault="002A6DEC" w:rsidP="004230B6">
      <w:pPr>
        <w:jc w:val="both"/>
        <w:rPr>
          <w:rFonts w:ascii="Arial Narrow" w:hAnsi="Arial Narrow"/>
          <w:sz w:val="28"/>
        </w:rPr>
      </w:pPr>
    </w:p>
    <w:p w:rsidR="002A6DEC" w:rsidRPr="00F94124" w:rsidRDefault="006F1834" w:rsidP="004230B6">
      <w:pPr>
        <w:jc w:val="both"/>
        <w:rPr>
          <w:rFonts w:ascii="Arial Narrow" w:hAnsi="Arial Narrow"/>
          <w:b/>
          <w:sz w:val="28"/>
          <w:szCs w:val="28"/>
        </w:rPr>
      </w:pPr>
      <w:r w:rsidRPr="00F94124">
        <w:rPr>
          <w:rFonts w:ascii="Arial Narrow" w:hAnsi="Arial Narrow" w:cs="Arial"/>
          <w:color w:val="000000"/>
          <w:sz w:val="28"/>
          <w:szCs w:val="28"/>
        </w:rPr>
        <w:t xml:space="preserve">Il arrive </w:t>
      </w:r>
      <w:r w:rsidR="00F94124">
        <w:rPr>
          <w:rFonts w:ascii="Arial Narrow" w:hAnsi="Arial Narrow" w:cs="Arial"/>
          <w:color w:val="000000"/>
          <w:sz w:val="28"/>
          <w:szCs w:val="28"/>
        </w:rPr>
        <w:t>d’</w:t>
      </w:r>
      <w:r w:rsidRPr="00F94124">
        <w:rPr>
          <w:rFonts w:ascii="Arial Narrow" w:hAnsi="Arial Narrow" w:cs="Arial"/>
          <w:color w:val="000000"/>
          <w:sz w:val="28"/>
          <w:szCs w:val="28"/>
        </w:rPr>
        <w:t>entende une sorte de "</w:t>
      </w:r>
      <w:proofErr w:type="spellStart"/>
      <w:r w:rsidRPr="00F94124">
        <w:rPr>
          <w:rFonts w:ascii="Arial Narrow" w:hAnsi="Arial Narrow" w:cs="Arial"/>
          <w:color w:val="000000"/>
          <w:sz w:val="28"/>
          <w:szCs w:val="28"/>
        </w:rPr>
        <w:t>glou-glou</w:t>
      </w:r>
      <w:proofErr w:type="spellEnd"/>
      <w:r w:rsidRPr="00F94124">
        <w:rPr>
          <w:rFonts w:ascii="Arial Narrow" w:hAnsi="Arial Narrow" w:cs="Arial"/>
          <w:color w:val="000000"/>
          <w:sz w:val="28"/>
          <w:szCs w:val="28"/>
        </w:rPr>
        <w:t xml:space="preserve">" dans une pièce, comme un écoulement d’eau en provenance </w:t>
      </w:r>
      <w:r w:rsidR="00F94124">
        <w:rPr>
          <w:rFonts w:ascii="Arial Narrow" w:hAnsi="Arial Narrow" w:cs="Arial"/>
          <w:color w:val="000000"/>
          <w:sz w:val="28"/>
          <w:szCs w:val="28"/>
        </w:rPr>
        <w:t xml:space="preserve">de la tuyauterie du chauffage. </w:t>
      </w:r>
      <w:r w:rsidRPr="00F94124">
        <w:rPr>
          <w:rFonts w:ascii="Arial Narrow" w:hAnsi="Arial Narrow" w:cs="Arial"/>
          <w:color w:val="000000"/>
          <w:sz w:val="28"/>
          <w:szCs w:val="28"/>
        </w:rPr>
        <w:t>Ce bruit peut provenir d</w:t>
      </w:r>
      <w:r w:rsidR="009821D0">
        <w:rPr>
          <w:rFonts w:ascii="Arial Narrow" w:hAnsi="Arial Narrow" w:cs="Arial"/>
          <w:color w:val="000000"/>
          <w:sz w:val="28"/>
          <w:szCs w:val="28"/>
        </w:rPr>
        <w:t>’</w:t>
      </w:r>
      <w:r w:rsidRPr="00F94124">
        <w:rPr>
          <w:rFonts w:ascii="Arial Narrow" w:hAnsi="Arial Narrow" w:cs="Arial"/>
          <w:color w:val="000000"/>
          <w:sz w:val="28"/>
          <w:szCs w:val="28"/>
        </w:rPr>
        <w:t>u</w:t>
      </w:r>
      <w:r w:rsidR="009821D0">
        <w:rPr>
          <w:rFonts w:ascii="Arial Narrow" w:hAnsi="Arial Narrow" w:cs="Arial"/>
          <w:color w:val="000000"/>
          <w:sz w:val="28"/>
          <w:szCs w:val="28"/>
        </w:rPr>
        <w:t>n</w:t>
      </w:r>
      <w:r w:rsidRPr="00F94124">
        <w:rPr>
          <w:rFonts w:ascii="Arial Narrow" w:hAnsi="Arial Narrow" w:cs="Arial"/>
          <w:color w:val="000000"/>
          <w:sz w:val="28"/>
          <w:szCs w:val="28"/>
        </w:rPr>
        <w:t xml:space="preserve"> radiateur lorsqu’il contient de l’air au lieu d’être plein d’eau, ce qui l’empêche de délivrer toute sa puissance</w:t>
      </w:r>
      <w:r w:rsidR="00C7130C">
        <w:rPr>
          <w:rFonts w:ascii="Arial Narrow" w:hAnsi="Arial Narrow" w:cs="Arial"/>
          <w:color w:val="000000"/>
          <w:sz w:val="28"/>
          <w:szCs w:val="28"/>
        </w:rPr>
        <w:t xml:space="preserve"> de chauffage</w:t>
      </w:r>
      <w:r w:rsidRPr="00F94124">
        <w:rPr>
          <w:rFonts w:ascii="Arial Narrow" w:hAnsi="Arial Narrow" w:cs="Arial"/>
          <w:color w:val="000000"/>
          <w:sz w:val="28"/>
          <w:szCs w:val="28"/>
        </w:rPr>
        <w:t>.</w:t>
      </w:r>
      <w:r w:rsidR="00F94124" w:rsidRPr="00F94124">
        <w:rPr>
          <w:rFonts w:ascii="Arial Narrow" w:hAnsi="Arial Narrow" w:cs="Arial"/>
          <w:color w:val="000000"/>
          <w:sz w:val="28"/>
          <w:szCs w:val="28"/>
        </w:rPr>
        <w:t xml:space="preserve"> </w:t>
      </w:r>
      <w:r w:rsidR="00F94124" w:rsidRPr="00F94124">
        <w:rPr>
          <w:rFonts w:ascii="Arial Narrow" w:hAnsi="Arial Narrow" w:cs="Arial"/>
          <w:b/>
          <w:color w:val="000000"/>
          <w:sz w:val="28"/>
          <w:szCs w:val="28"/>
        </w:rPr>
        <w:t xml:space="preserve">Si le haut du radiateur est plus froid que le bas puisqu’il n’est pas en contact avec l’eau chaude, il </w:t>
      </w:r>
      <w:r w:rsidR="00212DEA">
        <w:rPr>
          <w:rFonts w:ascii="Arial Narrow" w:hAnsi="Arial Narrow" w:cs="Arial"/>
          <w:b/>
          <w:color w:val="000000"/>
          <w:sz w:val="28"/>
          <w:szCs w:val="28"/>
        </w:rPr>
        <w:t>est nécessaire de</w:t>
      </w:r>
      <w:r w:rsidR="00F94124" w:rsidRPr="00F94124">
        <w:rPr>
          <w:rFonts w:ascii="Arial Narrow" w:hAnsi="Arial Narrow" w:cs="Arial"/>
          <w:b/>
          <w:color w:val="000000"/>
          <w:sz w:val="28"/>
          <w:szCs w:val="28"/>
        </w:rPr>
        <w:t xml:space="preserve"> purger son radiateur, autrement dit faire sortir cet air indésirable, par le biais de sa régie ou de son chauffagiste.</w:t>
      </w:r>
    </w:p>
    <w:p w:rsidR="002A6DEC" w:rsidRDefault="002A6DEC" w:rsidP="004230B6">
      <w:pPr>
        <w:jc w:val="both"/>
        <w:rPr>
          <w:rFonts w:ascii="Arial Narrow" w:hAnsi="Arial Narrow"/>
          <w:sz w:val="28"/>
        </w:rPr>
      </w:pPr>
    </w:p>
    <w:p w:rsidR="002A6DEC" w:rsidRDefault="002A6DEC" w:rsidP="004230B6">
      <w:pPr>
        <w:jc w:val="both"/>
        <w:rPr>
          <w:rFonts w:ascii="Arial Narrow" w:hAnsi="Arial Narrow"/>
          <w:sz w:val="28"/>
        </w:rPr>
      </w:pPr>
    </w:p>
    <w:p w:rsidR="00AF11B3" w:rsidRDefault="00AF11B3" w:rsidP="004230B6">
      <w:pPr>
        <w:jc w:val="both"/>
        <w:rPr>
          <w:rFonts w:ascii="Arial Narrow" w:hAnsi="Arial Narrow"/>
          <w:sz w:val="28"/>
        </w:rPr>
      </w:pPr>
      <w:r>
        <w:rPr>
          <w:rFonts w:ascii="Arial Narrow" w:hAnsi="Arial Narrow"/>
          <w:sz w:val="28"/>
        </w:rPr>
        <w:t xml:space="preserve">Nous </w:t>
      </w:r>
      <w:r w:rsidR="00D110D1">
        <w:rPr>
          <w:rFonts w:ascii="Arial Narrow" w:hAnsi="Arial Narrow"/>
          <w:sz w:val="28"/>
        </w:rPr>
        <w:t xml:space="preserve">espérons que ces quelques lignes vous permettront d’aborder les températures plus fraîches à venir de manière davantage écologique et </w:t>
      </w:r>
      <w:r w:rsidR="009821D0">
        <w:rPr>
          <w:rFonts w:ascii="Arial Narrow" w:hAnsi="Arial Narrow"/>
          <w:sz w:val="28"/>
        </w:rPr>
        <w:t xml:space="preserve">nous </w:t>
      </w:r>
      <w:r w:rsidR="00D110D1">
        <w:rPr>
          <w:rFonts w:ascii="Arial Narrow" w:hAnsi="Arial Narrow"/>
          <w:sz w:val="28"/>
        </w:rPr>
        <w:t>vous souhaitons un beau mois de novembre !</w:t>
      </w:r>
    </w:p>
    <w:p w:rsidR="00AF11B3" w:rsidRPr="00AF11B3" w:rsidRDefault="00D110D1" w:rsidP="004230B6">
      <w:pPr>
        <w:jc w:val="both"/>
        <w:rPr>
          <w:rFonts w:ascii="Arial Narrow" w:hAnsi="Arial Narrow"/>
          <w:sz w:val="36"/>
          <w:szCs w:val="36"/>
        </w:rPr>
      </w:pPr>
      <w:r>
        <w:rPr>
          <w:noProof/>
          <w:lang w:val="fr-CH" w:eastAsia="fr-CH"/>
        </w:rPr>
        <w:drawing>
          <wp:anchor distT="0" distB="0" distL="114300" distR="114300" simplePos="0" relativeHeight="251657216" behindDoc="0" locked="0" layoutInCell="1" allowOverlap="1" wp14:anchorId="148E28E6" wp14:editId="2CC3AF10">
            <wp:simplePos x="0" y="0"/>
            <wp:positionH relativeFrom="margin">
              <wp:posOffset>4338955</wp:posOffset>
            </wp:positionH>
            <wp:positionV relativeFrom="paragraph">
              <wp:posOffset>133350</wp:posOffset>
            </wp:positionV>
            <wp:extent cx="781050" cy="1186815"/>
            <wp:effectExtent l="0" t="0" r="0" b="0"/>
            <wp:wrapThrough wrapText="bothSides">
              <wp:wrapPolygon edited="0">
                <wp:start x="0" y="0"/>
                <wp:lineTo x="0" y="21149"/>
                <wp:lineTo x="21073" y="21149"/>
                <wp:lineTo x="21073" y="0"/>
                <wp:lineTo x="0" y="0"/>
              </wp:wrapPolygon>
            </wp:wrapThrough>
            <wp:docPr id="3" name="Imag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ACA1426-7C11-4DA2-9601-F837BCBE5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ACA1426-7C11-4DA2-9601-F837BCBE549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1186815"/>
                    </a:xfrm>
                    <a:prstGeom prst="rect">
                      <a:avLst/>
                    </a:prstGeom>
                  </pic:spPr>
                </pic:pic>
              </a:graphicData>
            </a:graphic>
            <wp14:sizeRelH relativeFrom="page">
              <wp14:pctWidth>0</wp14:pctWidth>
            </wp14:sizeRelH>
            <wp14:sizeRelV relativeFrom="page">
              <wp14:pctHeight>0</wp14:pctHeight>
            </wp14:sizeRelV>
          </wp:anchor>
        </w:drawing>
      </w:r>
    </w:p>
    <w:p w:rsidR="00645611" w:rsidRPr="004230B6" w:rsidRDefault="00645611" w:rsidP="004230B6">
      <w:pPr>
        <w:jc w:val="both"/>
        <w:rPr>
          <w:rFonts w:ascii="Arial Narrow" w:hAnsi="Arial Narrow"/>
          <w:sz w:val="28"/>
        </w:rPr>
      </w:pPr>
      <w:r>
        <w:rPr>
          <w:rFonts w:ascii="Arial Narrow" w:hAnsi="Arial Narrow"/>
          <w:sz w:val="28"/>
          <w:szCs w:val="28"/>
        </w:rPr>
        <w:t>Stéphanie Bonvin</w:t>
      </w:r>
    </w:p>
    <w:p w:rsidR="00AF11B3" w:rsidRDefault="00645611" w:rsidP="00AF11B3">
      <w:pPr>
        <w:jc w:val="both"/>
        <w:rPr>
          <w:rFonts w:ascii="Arial Narrow" w:hAnsi="Arial Narrow"/>
          <w:sz w:val="28"/>
          <w:szCs w:val="28"/>
        </w:rPr>
      </w:pPr>
      <w:r>
        <w:rPr>
          <w:rFonts w:ascii="Arial Narrow" w:hAnsi="Arial Narrow"/>
          <w:sz w:val="28"/>
          <w:szCs w:val="28"/>
        </w:rPr>
        <w:t>Déléguée au développement durable</w:t>
      </w:r>
    </w:p>
    <w:p w:rsidR="00AF11B3" w:rsidRDefault="00AF11B3" w:rsidP="00AF11B3">
      <w:pPr>
        <w:rPr>
          <w:rFonts w:ascii="Arial Narrow" w:hAnsi="Arial Narrow"/>
          <w:sz w:val="28"/>
          <w:szCs w:val="28"/>
        </w:rPr>
      </w:pPr>
    </w:p>
    <w:p w:rsidR="00212DEA" w:rsidRPr="00AF11B3" w:rsidRDefault="00AF11B3" w:rsidP="00212DEA">
      <w:pPr>
        <w:rPr>
          <w:rFonts w:ascii="Arial Narrow" w:hAnsi="Arial Narrow"/>
          <w:sz w:val="28"/>
          <w:szCs w:val="28"/>
        </w:rPr>
      </w:pPr>
      <w:r>
        <w:rPr>
          <w:rFonts w:ascii="Arial Narrow" w:hAnsi="Arial Narrow"/>
          <w:sz w:val="28"/>
        </w:rPr>
        <w:t>Article tiré</w:t>
      </w:r>
      <w:r w:rsidR="00212DEA">
        <w:rPr>
          <w:rFonts w:ascii="Arial Narrow" w:hAnsi="Arial Narrow"/>
          <w:sz w:val="28"/>
        </w:rPr>
        <w:t xml:space="preserve"> de</w:t>
      </w:r>
      <w:r>
        <w:rPr>
          <w:rFonts w:ascii="Arial Narrow" w:hAnsi="Arial Narrow"/>
          <w:sz w:val="28"/>
        </w:rPr>
        <w:t xml:space="preserve"> </w:t>
      </w:r>
      <w:r w:rsidR="00212DEA" w:rsidRPr="0060060B">
        <w:rPr>
          <w:rStyle w:val="Lienhypertexte"/>
          <w:rFonts w:ascii="Arial Narrow" w:hAnsi="Arial Narrow"/>
          <w:sz w:val="28"/>
        </w:rPr>
        <w:t>www.energie-environnement.ch</w:t>
      </w:r>
    </w:p>
    <w:p w:rsidR="00AF11B3" w:rsidRPr="00AF11B3" w:rsidRDefault="00212DEA" w:rsidP="00AF11B3">
      <w:pPr>
        <w:rPr>
          <w:rFonts w:ascii="Arial Narrow" w:hAnsi="Arial Narrow"/>
          <w:sz w:val="28"/>
          <w:szCs w:val="28"/>
        </w:rPr>
      </w:pPr>
      <w:r>
        <w:rPr>
          <w:rFonts w:ascii="Arial Narrow" w:hAnsi="Arial Narrow"/>
          <w:sz w:val="28"/>
        </w:rPr>
        <w:t xml:space="preserve">et </w:t>
      </w:r>
      <w:r w:rsidR="00AF11B3">
        <w:rPr>
          <w:rFonts w:ascii="Arial Narrow" w:hAnsi="Arial Narrow"/>
          <w:sz w:val="28"/>
        </w:rPr>
        <w:t xml:space="preserve">de </w:t>
      </w:r>
      <w:hyperlink r:id="rId8" w:history="1">
        <w:r w:rsidR="00AF11B3" w:rsidRPr="00F4197E">
          <w:rPr>
            <w:rStyle w:val="Lienhypertexte"/>
            <w:rFonts w:ascii="Arial Narrow" w:hAnsi="Arial Narrow"/>
            <w:sz w:val="28"/>
          </w:rPr>
          <w:t>www.equiwatt.ch</w:t>
        </w:r>
      </w:hyperlink>
      <w:r w:rsidR="00AF11B3">
        <w:rPr>
          <w:rStyle w:val="Lienhypertexte"/>
          <w:rFonts w:ascii="Arial Narrow" w:hAnsi="Arial Narrow"/>
          <w:sz w:val="28"/>
        </w:rPr>
        <w:t xml:space="preserve"> </w:t>
      </w:r>
      <w:r w:rsidR="00AF11B3" w:rsidRPr="0060060B">
        <w:rPr>
          <w:rStyle w:val="Lienhypertexte"/>
          <w:rFonts w:ascii="Arial Narrow" w:hAnsi="Arial Narrow"/>
          <w:color w:val="auto"/>
          <w:sz w:val="28"/>
        </w:rPr>
        <w:t xml:space="preserve"> </w:t>
      </w:r>
    </w:p>
    <w:p w:rsidR="004101B2" w:rsidRPr="00AF11B3" w:rsidRDefault="004101B2" w:rsidP="00AF11B3">
      <w:pPr>
        <w:jc w:val="both"/>
        <w:rPr>
          <w:rFonts w:ascii="Arial Narrow" w:hAnsi="Arial Narrow"/>
          <w:sz w:val="28"/>
          <w:szCs w:val="28"/>
        </w:rPr>
      </w:pPr>
    </w:p>
    <w:sectPr w:rsidR="004101B2" w:rsidRPr="00AF11B3" w:rsidSect="004101B2">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11" w:rsidRDefault="00645611" w:rsidP="00645611">
      <w:r>
        <w:separator/>
      </w:r>
    </w:p>
  </w:endnote>
  <w:endnote w:type="continuationSeparator" w:id="0">
    <w:p w:rsidR="00645611" w:rsidRDefault="00645611" w:rsidP="0064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1" w:rsidRDefault="00645611" w:rsidP="00645611">
    <w:pPr>
      <w:pStyle w:val="En-tte"/>
    </w:pPr>
  </w:p>
  <w:p w:rsidR="00645611" w:rsidRDefault="00645611" w:rsidP="00645611">
    <w:pPr>
      <w:pStyle w:val="Pieddepage"/>
      <w:jc w:val="center"/>
      <w:rPr>
        <w:rFonts w:ascii="Arial Narrow" w:hAnsi="Arial Narrow"/>
        <w:color w:val="333333"/>
        <w:sz w:val="18"/>
      </w:rPr>
    </w:pPr>
    <w:r>
      <w:rPr>
        <w:rFonts w:ascii="Arial Narrow" w:hAnsi="Arial Narrow"/>
        <w:color w:val="333333"/>
        <w:sz w:val="18"/>
      </w:rPr>
      <w:t xml:space="preserve">Avenue des Baumettes 120 - 1020 Renens - tél. </w:t>
    </w:r>
    <w:smartTag w:uri="urn:schemas-microsoft-com:office:smarttags" w:element="phone">
      <w:smartTagPr>
        <w:attr w:uri="urn:schemas-microsoft-com:office:office" w:name="ls" w:val="trans"/>
      </w:smartTagPr>
      <w:r>
        <w:rPr>
          <w:rFonts w:ascii="Arial Narrow" w:hAnsi="Arial Narrow"/>
          <w:color w:val="333333"/>
          <w:sz w:val="18"/>
        </w:rPr>
        <w:t>+41 21 637 55 55</w:t>
      </w:r>
    </w:smartTag>
    <w:r>
      <w:rPr>
        <w:rFonts w:ascii="Arial Narrow" w:hAnsi="Arial Narrow"/>
        <w:color w:val="333333"/>
        <w:sz w:val="18"/>
      </w:rPr>
      <w:t xml:space="preserve"> - fax </w:t>
    </w:r>
    <w:smartTag w:uri="urn:schemas-microsoft-com:office:smarttags" w:element="phone">
      <w:smartTagPr>
        <w:attr w:uri="urn:schemas-microsoft-com:office:office" w:name="ls" w:val="trans"/>
      </w:smartTagPr>
      <w:r>
        <w:rPr>
          <w:rFonts w:ascii="Arial Narrow" w:hAnsi="Arial Narrow"/>
          <w:color w:val="333333"/>
          <w:sz w:val="18"/>
        </w:rPr>
        <w:t>+41 21 637 55 66</w:t>
      </w:r>
    </w:smartTag>
    <w:r>
      <w:rPr>
        <w:rFonts w:ascii="Arial Narrow" w:hAnsi="Arial Narrow"/>
        <w:color w:val="333333"/>
        <w:sz w:val="18"/>
      </w:rPr>
      <w:t xml:space="preserve"> - CCP 10-1815-2 – www.baumettes.ch</w:t>
    </w:r>
  </w:p>
  <w:p w:rsidR="00645611" w:rsidRDefault="006456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11" w:rsidRDefault="00645611" w:rsidP="00645611">
      <w:r>
        <w:separator/>
      </w:r>
    </w:p>
  </w:footnote>
  <w:footnote w:type="continuationSeparator" w:id="0">
    <w:p w:rsidR="00645611" w:rsidRDefault="00645611" w:rsidP="00645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1" w:rsidRDefault="00645611" w:rsidP="00645611">
    <w:pPr>
      <w:pStyle w:val="En-tte"/>
      <w:tabs>
        <w:tab w:val="center" w:pos="4819"/>
        <w:tab w:val="right" w:pos="9638"/>
      </w:tabs>
      <w:spacing w:before="120"/>
      <w:jc w:val="center"/>
      <w:rPr>
        <w:rFonts w:ascii="Arial Narrow" w:hAnsi="Arial Narrow"/>
        <w:sz w:val="28"/>
      </w:rPr>
    </w:pPr>
    <w:r w:rsidRPr="002C13E0">
      <w:rPr>
        <w:rFonts w:ascii="Arial Narrow" w:hAnsi="Arial Narrow"/>
        <w:noProof/>
        <w:sz w:val="28"/>
        <w:lang w:val="fr-CH" w:eastAsia="fr-CH"/>
      </w:rPr>
      <w:drawing>
        <wp:inline distT="0" distB="0" distL="0" distR="0" wp14:anchorId="0411C41A" wp14:editId="389CD0BE">
          <wp:extent cx="2162175" cy="457200"/>
          <wp:effectExtent l="0" t="0" r="9525" b="0"/>
          <wp:docPr id="1" name="Image 1" descr="logo_baum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aumet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rsidR="00645611" w:rsidRPr="00CA330A" w:rsidRDefault="00645611" w:rsidP="00645611">
    <w:pPr>
      <w:pStyle w:val="En-tte"/>
      <w:tabs>
        <w:tab w:val="center" w:pos="4819"/>
        <w:tab w:val="right" w:pos="9638"/>
      </w:tabs>
      <w:jc w:val="center"/>
      <w:rPr>
        <w:rFonts w:ascii="Arial Narrow" w:hAnsi="Arial Narrow"/>
        <w:sz w:val="4"/>
        <w:szCs w:val="4"/>
      </w:rPr>
    </w:pPr>
  </w:p>
  <w:p w:rsidR="00645611" w:rsidRPr="00645611" w:rsidRDefault="00645611" w:rsidP="00645611">
    <w:pPr>
      <w:pStyle w:val="En-tte"/>
      <w:tabs>
        <w:tab w:val="center" w:pos="4819"/>
        <w:tab w:val="right" w:pos="9638"/>
      </w:tabs>
      <w:jc w:val="center"/>
      <w:rPr>
        <w:rFonts w:ascii="Arial Narrow" w:hAnsi="Arial Narrow"/>
        <w:color w:val="333333"/>
      </w:rPr>
    </w:pPr>
    <w:r w:rsidRPr="00EC6A55">
      <w:rPr>
        <w:rFonts w:ascii="Arial Narrow" w:hAnsi="Arial Narrow"/>
        <w:color w:val="333333"/>
      </w:rPr>
      <w:t>ETABLISSEMENT MEDI</w:t>
    </w:r>
    <w:r>
      <w:rPr>
        <w:rFonts w:ascii="Arial Narrow" w:hAnsi="Arial Narrow"/>
        <w:color w:val="333333"/>
      </w:rPr>
      <w:t>CO-SOCIAL DE RENENS ET ENVIRONS</w:t>
    </w:r>
  </w:p>
  <w:p w:rsidR="00645611" w:rsidRDefault="006456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B393D"/>
    <w:multiLevelType w:val="hybridMultilevel"/>
    <w:tmpl w:val="568839EC"/>
    <w:lvl w:ilvl="0" w:tplc="3612D15C">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28420F"/>
    <w:multiLevelType w:val="hybridMultilevel"/>
    <w:tmpl w:val="B3C046DE"/>
    <w:lvl w:ilvl="0" w:tplc="E6C0EB18">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7386533"/>
    <w:multiLevelType w:val="hybridMultilevel"/>
    <w:tmpl w:val="7674DBC4"/>
    <w:lvl w:ilvl="0" w:tplc="A62A164A">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B286B20"/>
    <w:multiLevelType w:val="hybridMultilevel"/>
    <w:tmpl w:val="31F841AE"/>
    <w:lvl w:ilvl="0" w:tplc="3B580C18">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A7B1AF4"/>
    <w:multiLevelType w:val="hybridMultilevel"/>
    <w:tmpl w:val="7A9E8B06"/>
    <w:lvl w:ilvl="0" w:tplc="5720E03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6104C77"/>
    <w:multiLevelType w:val="hybridMultilevel"/>
    <w:tmpl w:val="9FAE5D22"/>
    <w:lvl w:ilvl="0" w:tplc="9886E24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40109DE"/>
    <w:multiLevelType w:val="hybridMultilevel"/>
    <w:tmpl w:val="4E989780"/>
    <w:lvl w:ilvl="0" w:tplc="EED63EFA">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B2"/>
    <w:rsid w:val="0001259D"/>
    <w:rsid w:val="00020B3A"/>
    <w:rsid w:val="00076A7E"/>
    <w:rsid w:val="00157674"/>
    <w:rsid w:val="001638C1"/>
    <w:rsid w:val="001723AE"/>
    <w:rsid w:val="00180FB9"/>
    <w:rsid w:val="00212DEA"/>
    <w:rsid w:val="002970E4"/>
    <w:rsid w:val="002A6DEC"/>
    <w:rsid w:val="00314C90"/>
    <w:rsid w:val="00316F41"/>
    <w:rsid w:val="003251CC"/>
    <w:rsid w:val="00337FCA"/>
    <w:rsid w:val="00345740"/>
    <w:rsid w:val="003908DE"/>
    <w:rsid w:val="003D788F"/>
    <w:rsid w:val="003F6317"/>
    <w:rsid w:val="004101B2"/>
    <w:rsid w:val="004230B6"/>
    <w:rsid w:val="00441891"/>
    <w:rsid w:val="0045140E"/>
    <w:rsid w:val="004661FC"/>
    <w:rsid w:val="004A3049"/>
    <w:rsid w:val="004D6AA3"/>
    <w:rsid w:val="005061F8"/>
    <w:rsid w:val="00512CE7"/>
    <w:rsid w:val="005B7440"/>
    <w:rsid w:val="005D1FB7"/>
    <w:rsid w:val="005F5E30"/>
    <w:rsid w:val="0060060B"/>
    <w:rsid w:val="006213C4"/>
    <w:rsid w:val="00645611"/>
    <w:rsid w:val="00662777"/>
    <w:rsid w:val="006F1834"/>
    <w:rsid w:val="006F2041"/>
    <w:rsid w:val="00723409"/>
    <w:rsid w:val="007502C8"/>
    <w:rsid w:val="00766A51"/>
    <w:rsid w:val="00790C60"/>
    <w:rsid w:val="007B7583"/>
    <w:rsid w:val="008717D3"/>
    <w:rsid w:val="008B63BD"/>
    <w:rsid w:val="00907F43"/>
    <w:rsid w:val="0092767E"/>
    <w:rsid w:val="009821D0"/>
    <w:rsid w:val="0098531C"/>
    <w:rsid w:val="009B1089"/>
    <w:rsid w:val="00A01628"/>
    <w:rsid w:val="00A1374D"/>
    <w:rsid w:val="00A4414B"/>
    <w:rsid w:val="00A44651"/>
    <w:rsid w:val="00A5596A"/>
    <w:rsid w:val="00A84114"/>
    <w:rsid w:val="00AB5215"/>
    <w:rsid w:val="00AF11B3"/>
    <w:rsid w:val="00AF7EF8"/>
    <w:rsid w:val="00B125C3"/>
    <w:rsid w:val="00B15374"/>
    <w:rsid w:val="00B240E3"/>
    <w:rsid w:val="00B56906"/>
    <w:rsid w:val="00BD07F9"/>
    <w:rsid w:val="00C057C3"/>
    <w:rsid w:val="00C14057"/>
    <w:rsid w:val="00C42CB5"/>
    <w:rsid w:val="00C7130C"/>
    <w:rsid w:val="00C74A86"/>
    <w:rsid w:val="00CB780D"/>
    <w:rsid w:val="00CD266C"/>
    <w:rsid w:val="00CE564E"/>
    <w:rsid w:val="00D110D1"/>
    <w:rsid w:val="00D127CA"/>
    <w:rsid w:val="00D519AE"/>
    <w:rsid w:val="00D76D37"/>
    <w:rsid w:val="00DB0B5A"/>
    <w:rsid w:val="00DF563B"/>
    <w:rsid w:val="00E10938"/>
    <w:rsid w:val="00E2752B"/>
    <w:rsid w:val="00E8366E"/>
    <w:rsid w:val="00F032C1"/>
    <w:rsid w:val="00F94124"/>
    <w:rsid w:val="00FB17C0"/>
    <w:rsid w:val="00FB46ED"/>
    <w:rsid w:val="00FC18A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5:docId w15:val="{E479AEBB-4D85-4C0D-B781-112D838C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38C1"/>
    <w:rPr>
      <w:color w:val="0000FF" w:themeColor="hyperlink"/>
      <w:u w:val="single"/>
    </w:rPr>
  </w:style>
  <w:style w:type="paragraph" w:styleId="En-tte">
    <w:name w:val="header"/>
    <w:basedOn w:val="Normal"/>
    <w:link w:val="En-tteCar"/>
    <w:unhideWhenUsed/>
    <w:rsid w:val="00645611"/>
    <w:pPr>
      <w:tabs>
        <w:tab w:val="center" w:pos="4536"/>
        <w:tab w:val="right" w:pos="9072"/>
      </w:tabs>
    </w:pPr>
  </w:style>
  <w:style w:type="character" w:customStyle="1" w:styleId="En-tteCar">
    <w:name w:val="En-tête Car"/>
    <w:basedOn w:val="Policepardfaut"/>
    <w:link w:val="En-tte"/>
    <w:uiPriority w:val="99"/>
    <w:rsid w:val="00645611"/>
  </w:style>
  <w:style w:type="paragraph" w:styleId="Pieddepage">
    <w:name w:val="footer"/>
    <w:basedOn w:val="Normal"/>
    <w:link w:val="PieddepageCar"/>
    <w:unhideWhenUsed/>
    <w:rsid w:val="00645611"/>
    <w:pPr>
      <w:tabs>
        <w:tab w:val="center" w:pos="4536"/>
        <w:tab w:val="right" w:pos="9072"/>
      </w:tabs>
    </w:pPr>
  </w:style>
  <w:style w:type="character" w:customStyle="1" w:styleId="PieddepageCar">
    <w:name w:val="Pied de page Car"/>
    <w:basedOn w:val="Policepardfaut"/>
    <w:link w:val="Pieddepage"/>
    <w:rsid w:val="00645611"/>
  </w:style>
  <w:style w:type="paragraph" w:styleId="Sansinterligne">
    <w:name w:val="No Spacing"/>
    <w:uiPriority w:val="1"/>
    <w:qFormat/>
    <w:rsid w:val="00645611"/>
    <w:rPr>
      <w:sz w:val="22"/>
      <w:szCs w:val="22"/>
      <w:lang w:val="fr-CH"/>
    </w:rPr>
  </w:style>
  <w:style w:type="character" w:styleId="Lienhypertextesuivivisit">
    <w:name w:val="FollowedHyperlink"/>
    <w:basedOn w:val="Policepardfaut"/>
    <w:uiPriority w:val="99"/>
    <w:semiHidden/>
    <w:unhideWhenUsed/>
    <w:rsid w:val="007502C8"/>
    <w:rPr>
      <w:color w:val="800080" w:themeColor="followedHyperlink"/>
      <w:u w:val="single"/>
    </w:rPr>
  </w:style>
  <w:style w:type="paragraph" w:styleId="Paragraphedeliste">
    <w:name w:val="List Paragraph"/>
    <w:basedOn w:val="Normal"/>
    <w:uiPriority w:val="34"/>
    <w:qFormat/>
    <w:rsid w:val="00180FB9"/>
    <w:pPr>
      <w:ind w:left="720"/>
      <w:contextualSpacing/>
    </w:pPr>
  </w:style>
  <w:style w:type="paragraph" w:styleId="Textedebulles">
    <w:name w:val="Balloon Text"/>
    <w:basedOn w:val="Normal"/>
    <w:link w:val="TextedebullesCar"/>
    <w:uiPriority w:val="99"/>
    <w:semiHidden/>
    <w:unhideWhenUsed/>
    <w:rsid w:val="004230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30B6"/>
    <w:rPr>
      <w:rFonts w:ascii="Segoe UI" w:hAnsi="Segoe UI" w:cs="Segoe UI"/>
      <w:sz w:val="18"/>
      <w:szCs w:val="18"/>
    </w:rPr>
  </w:style>
  <w:style w:type="character" w:customStyle="1" w:styleId="lettrine">
    <w:name w:val="lettrine"/>
    <w:basedOn w:val="Policepardfaut"/>
    <w:rsid w:val="006F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watt.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3604</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Bonvin</dc:creator>
  <cp:keywords/>
  <cp:lastModifiedBy>ARENA Katia</cp:lastModifiedBy>
  <cp:revision>2</cp:revision>
  <cp:lastPrinted>2021-10-18T14:06:00Z</cp:lastPrinted>
  <dcterms:created xsi:type="dcterms:W3CDTF">2021-11-04T13:32:00Z</dcterms:created>
  <dcterms:modified xsi:type="dcterms:W3CDTF">2021-11-04T13:32:00Z</dcterms:modified>
</cp:coreProperties>
</file>